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211101M00027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90.5/2026/SanErwTHSW-L6/VOB-EU-oV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und Erweiterung der Turnhalle Südwest; Los 6 - WDVS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6 - Gewerk: Wärmedämmverbundsystem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